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64DC4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00741">
        <w:rPr>
          <w:rFonts w:ascii="Century" w:hAnsi="Century"/>
          <w:b/>
          <w:sz w:val="32"/>
          <w:szCs w:val="36"/>
        </w:rPr>
        <w:t>25/68-90</w:t>
      </w:r>
      <w:r w:rsidR="00C00741">
        <w:rPr>
          <w:rFonts w:ascii="Century" w:hAnsi="Century"/>
          <w:b/>
          <w:sz w:val="32"/>
          <w:szCs w:val="36"/>
        </w:rPr>
        <w:t>50</w:t>
      </w:r>
      <w:bookmarkStart w:id="1" w:name="_GoBack"/>
      <w:bookmarkEnd w:id="1"/>
    </w:p>
    <w:p w:rsidR="00CC1632" w:rsidRPr="00C36803" w:rsidRDefault="00664DC4" w:rsidP="00C4341A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991108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C4341A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>Колодію Василю Йосиповичу</w:t>
      </w:r>
      <w:r w:rsidR="00D104A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D104A4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D104A4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D104A4">
        <w:rPr>
          <w:rFonts w:ascii="Century" w:hAnsi="Century"/>
          <w:b/>
          <w:sz w:val="24"/>
          <w:szCs w:val="24"/>
        </w:rPr>
        <w:t xml:space="preserve"> Ганні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>Колодію Василю Йосиповичу</w:t>
      </w:r>
      <w:r w:rsidR="00D104A4">
        <w:rPr>
          <w:rFonts w:ascii="Century" w:hAnsi="Century"/>
          <w:sz w:val="24"/>
          <w:szCs w:val="24"/>
        </w:rPr>
        <w:t>,</w:t>
      </w:r>
      <w:r w:rsidR="0007780B" w:rsidRPr="006D6560">
        <w:rPr>
          <w:rFonts w:ascii="Century" w:hAnsi="Century"/>
          <w:sz w:val="24"/>
          <w:szCs w:val="24"/>
        </w:rPr>
        <w:t xml:space="preserve">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</w:t>
      </w:r>
      <w:r w:rsidR="0007780B" w:rsidRPr="00C4341A">
        <w:rPr>
          <w:rFonts w:ascii="Century" w:hAnsi="Century"/>
          <w:sz w:val="24"/>
          <w:szCs w:val="24"/>
        </w:rPr>
        <w:t>Йосипівні</w:t>
      </w:r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07780B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sz w:val="24"/>
          <w:szCs w:val="24"/>
        </w:rPr>
        <w:t>, як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розташован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C4341A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C4341A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</w:t>
      </w:r>
      <w:r w:rsidR="00D104A4">
        <w:rPr>
          <w:rFonts w:ascii="Century" w:hAnsi="Century"/>
          <w:bCs/>
          <w:sz w:val="24"/>
          <w:szCs w:val="24"/>
        </w:rPr>
        <w:t>–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</w:t>
      </w:r>
      <w:r w:rsidR="00D104A4">
        <w:rPr>
          <w:rFonts w:ascii="Century" w:hAnsi="Century"/>
          <w:bCs/>
          <w:sz w:val="24"/>
          <w:szCs w:val="24"/>
        </w:rPr>
        <w:t>,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Ірині Йосипівні </w:t>
      </w:r>
      <w:bookmarkEnd w:id="2"/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D104A4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bookmarkStart w:id="3" w:name="_Hlk202964962"/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bCs/>
          <w:sz w:val="24"/>
          <w:szCs w:val="24"/>
        </w:rPr>
        <w:t>(в розмірі – 1/</w:t>
      </w:r>
      <w:r w:rsidR="00FF798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831064" w:rsidRPr="00C4341A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C4341A">
        <w:rPr>
          <w:rFonts w:ascii="Century" w:hAnsi="Century"/>
          <w:bCs/>
          <w:sz w:val="24"/>
          <w:szCs w:val="24"/>
        </w:rPr>
        <w:t>1,3</w:t>
      </w:r>
      <w:r w:rsidR="00D104A4" w:rsidRPr="00C4341A">
        <w:rPr>
          <w:rFonts w:ascii="Century" w:hAnsi="Century"/>
          <w:bCs/>
          <w:sz w:val="24"/>
          <w:szCs w:val="24"/>
        </w:rPr>
        <w:t>904</w:t>
      </w:r>
      <w:r w:rsidR="00831064" w:rsidRPr="00C4341A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C4341A">
        <w:rPr>
          <w:rFonts w:ascii="Century" w:hAnsi="Century"/>
          <w:bCs/>
          <w:sz w:val="24"/>
          <w:szCs w:val="24"/>
        </w:rPr>
        <w:t>462</w:t>
      </w:r>
      <w:r w:rsidR="00D47B77" w:rsidRPr="00C4341A">
        <w:rPr>
          <w:rFonts w:ascii="Century" w:hAnsi="Century"/>
          <w:bCs/>
          <w:sz w:val="24"/>
          <w:szCs w:val="24"/>
        </w:rPr>
        <w:t>098</w:t>
      </w:r>
      <w:r w:rsidR="006D6560" w:rsidRPr="00C4341A">
        <w:rPr>
          <w:rFonts w:ascii="Century" w:hAnsi="Century"/>
          <w:bCs/>
          <w:sz w:val="24"/>
          <w:szCs w:val="24"/>
        </w:rPr>
        <w:t>80</w:t>
      </w:r>
      <w:r w:rsidR="00D47B77" w:rsidRPr="00C4341A">
        <w:rPr>
          <w:rFonts w:ascii="Century" w:hAnsi="Century"/>
          <w:bCs/>
          <w:sz w:val="24"/>
          <w:szCs w:val="24"/>
        </w:rPr>
        <w:t>00</w:t>
      </w:r>
      <w:r w:rsidR="0094741C" w:rsidRPr="00C4341A">
        <w:rPr>
          <w:rFonts w:ascii="Century" w:hAnsi="Century"/>
          <w:bCs/>
          <w:sz w:val="24"/>
          <w:szCs w:val="24"/>
        </w:rPr>
        <w:t>:</w:t>
      </w:r>
      <w:r w:rsidR="006D6560" w:rsidRPr="00C4341A">
        <w:rPr>
          <w:rFonts w:ascii="Century" w:hAnsi="Century"/>
          <w:bCs/>
          <w:sz w:val="24"/>
          <w:szCs w:val="24"/>
        </w:rPr>
        <w:t>2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94741C" w:rsidRPr="00C4341A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C4341A">
        <w:rPr>
          <w:rFonts w:ascii="Century" w:hAnsi="Century"/>
          <w:bCs/>
          <w:sz w:val="24"/>
          <w:szCs w:val="24"/>
        </w:rPr>
        <w:t>1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5</w:t>
      </w:r>
      <w:bookmarkEnd w:id="3"/>
      <w:r w:rsidR="006D6560" w:rsidRPr="00C4341A">
        <w:rPr>
          <w:rFonts w:ascii="Century" w:hAnsi="Century"/>
          <w:bCs/>
          <w:sz w:val="24"/>
          <w:szCs w:val="24"/>
        </w:rPr>
        <w:t xml:space="preserve">, </w:t>
      </w:r>
      <w:r w:rsidRPr="00C4341A">
        <w:rPr>
          <w:rFonts w:ascii="Century" w:hAnsi="Century"/>
          <w:bCs/>
          <w:sz w:val="24"/>
          <w:szCs w:val="24"/>
        </w:rPr>
        <w:t>з ціл</w:t>
      </w:r>
      <w:r w:rsidR="00831064" w:rsidRPr="00C434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>, як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1F074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4341A">
        <w:rPr>
          <w:rFonts w:ascii="Century" w:hAnsi="Century"/>
          <w:bCs/>
          <w:sz w:val="24"/>
          <w:szCs w:val="24"/>
        </w:rPr>
        <w:t>у</w:t>
      </w:r>
      <w:r w:rsidR="00991108" w:rsidRPr="00C4341A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>власність</w:t>
      </w:r>
      <w:r w:rsidR="00D47B77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D104A4" w:rsidRPr="00C4341A">
        <w:rPr>
          <w:rFonts w:ascii="Century" w:hAnsi="Century"/>
          <w:bCs/>
          <w:sz w:val="24"/>
          <w:szCs w:val="24"/>
        </w:rPr>
        <w:t>,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(в розмірі – 1/</w:t>
      </w:r>
      <w:r w:rsidR="008F207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831064" w:rsidRPr="00C4341A">
        <w:rPr>
          <w:rFonts w:ascii="Century" w:hAnsi="Century"/>
          <w:bCs/>
          <w:sz w:val="24"/>
          <w:szCs w:val="24"/>
        </w:rPr>
        <w:t>земельн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831064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bCs/>
          <w:sz w:val="24"/>
          <w:szCs w:val="24"/>
        </w:rPr>
        <w:t>площею 1,</w:t>
      </w:r>
      <w:r w:rsidR="00D104A4" w:rsidRPr="00C4341A">
        <w:rPr>
          <w:rFonts w:ascii="Century" w:hAnsi="Century"/>
          <w:bCs/>
          <w:sz w:val="24"/>
          <w:szCs w:val="24"/>
        </w:rPr>
        <w:t>3904</w:t>
      </w:r>
      <w:r w:rsidR="006D6560" w:rsidRPr="00C4341A">
        <w:rPr>
          <w:rFonts w:ascii="Century" w:hAnsi="Century"/>
          <w:bCs/>
          <w:sz w:val="24"/>
          <w:szCs w:val="24"/>
        </w:rPr>
        <w:t xml:space="preserve"> га, кадастровий номер 4620988000:2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:000:01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 xml:space="preserve">5 </w:t>
      </w:r>
      <w:r w:rsidR="00831064" w:rsidRPr="00C434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83106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D6560" w:rsidRPr="00C4341A">
        <w:rPr>
          <w:rFonts w:ascii="Century" w:hAnsi="Century"/>
          <w:sz w:val="24"/>
          <w:szCs w:val="24"/>
        </w:rPr>
        <w:t>Колодію Василю Йосиповичу</w:t>
      </w:r>
      <w:r w:rsidR="00D104A4" w:rsidRPr="00C4341A">
        <w:rPr>
          <w:rFonts w:ascii="Century" w:hAnsi="Century"/>
          <w:sz w:val="24"/>
          <w:szCs w:val="24"/>
        </w:rPr>
        <w:t xml:space="preserve">,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F74D57" w:rsidRPr="00C4341A">
        <w:rPr>
          <w:rFonts w:ascii="Century" w:hAnsi="Century"/>
          <w:bCs/>
          <w:sz w:val="24"/>
          <w:szCs w:val="24"/>
        </w:rPr>
        <w:t>використовувати земельн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</w:t>
      </w:r>
      <w:r w:rsidR="00F74D57" w:rsidRPr="00C3680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C36803" w:rsidRDefault="00F74D57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C4341A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4341A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78F" w:rsidRDefault="006A378F" w:rsidP="00381483">
      <w:pPr>
        <w:spacing w:after="0" w:line="240" w:lineRule="auto"/>
      </w:pPr>
      <w:r>
        <w:separator/>
      </w:r>
    </w:p>
  </w:endnote>
  <w:endnote w:type="continuationSeparator" w:id="0">
    <w:p w:rsidR="006A378F" w:rsidRDefault="006A37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78F" w:rsidRDefault="006A378F" w:rsidP="00381483">
      <w:pPr>
        <w:spacing w:after="0" w:line="240" w:lineRule="auto"/>
      </w:pPr>
      <w:r>
        <w:separator/>
      </w:r>
    </w:p>
  </w:footnote>
  <w:footnote w:type="continuationSeparator" w:id="0">
    <w:p w:rsidR="006A378F" w:rsidRDefault="006A37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1A" w:rsidRDefault="00C4341A">
    <w:pPr>
      <w:pStyle w:val="a9"/>
      <w:jc w:val="center"/>
    </w:pPr>
  </w:p>
  <w:p w:rsidR="00C4341A" w:rsidRDefault="00C434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E40EC"/>
    <w:rsid w:val="001F0744"/>
    <w:rsid w:val="001F18CA"/>
    <w:rsid w:val="002B2989"/>
    <w:rsid w:val="002D4071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A7D3E"/>
    <w:rsid w:val="005B768D"/>
    <w:rsid w:val="005D7E22"/>
    <w:rsid w:val="00664DC4"/>
    <w:rsid w:val="006A378F"/>
    <w:rsid w:val="006D6560"/>
    <w:rsid w:val="00704E8B"/>
    <w:rsid w:val="007115D1"/>
    <w:rsid w:val="00786371"/>
    <w:rsid w:val="007933E7"/>
    <w:rsid w:val="007F11DB"/>
    <w:rsid w:val="00831064"/>
    <w:rsid w:val="00833832"/>
    <w:rsid w:val="008F207A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0741"/>
    <w:rsid w:val="00C02604"/>
    <w:rsid w:val="00C33FDA"/>
    <w:rsid w:val="00C36803"/>
    <w:rsid w:val="00C4341A"/>
    <w:rsid w:val="00C82D59"/>
    <w:rsid w:val="00CA7CDF"/>
    <w:rsid w:val="00CC1632"/>
    <w:rsid w:val="00CC419E"/>
    <w:rsid w:val="00CC6D4C"/>
    <w:rsid w:val="00CE60C3"/>
    <w:rsid w:val="00D104A4"/>
    <w:rsid w:val="00D24861"/>
    <w:rsid w:val="00D47B77"/>
    <w:rsid w:val="00D47F00"/>
    <w:rsid w:val="00D64AB4"/>
    <w:rsid w:val="00D96964"/>
    <w:rsid w:val="00E51570"/>
    <w:rsid w:val="00E5194A"/>
    <w:rsid w:val="00E567AA"/>
    <w:rsid w:val="00E70450"/>
    <w:rsid w:val="00EA44DB"/>
    <w:rsid w:val="00F1067E"/>
    <w:rsid w:val="00F344A2"/>
    <w:rsid w:val="00F74D57"/>
    <w:rsid w:val="00F9190D"/>
    <w:rsid w:val="00FE6F3F"/>
    <w:rsid w:val="00FF55B4"/>
    <w:rsid w:val="00FF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53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2025-06-27T11:56:00Z</dcterms:created>
  <dcterms:modified xsi:type="dcterms:W3CDTF">2025-10-24T11:14:00Z</dcterms:modified>
</cp:coreProperties>
</file>